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1E" w:rsidRDefault="00C9361E" w:rsidP="00C9361E">
      <w:pPr>
        <w:pStyle w:val="2"/>
        <w:jc w:val="center"/>
        <w:rPr>
          <w:rFonts w:hint="eastAsia"/>
        </w:rPr>
      </w:pPr>
      <w:r w:rsidRPr="00C9361E">
        <w:rPr>
          <w:rFonts w:hint="eastAsia"/>
        </w:rPr>
        <w:t>共青团中央第十二届“星星火炬”青少年艺术英才推选活动海选报名表</w:t>
      </w:r>
    </w:p>
    <w:tbl>
      <w:tblPr>
        <w:tblStyle w:val="a5"/>
        <w:tblW w:w="9570" w:type="dxa"/>
        <w:tblLook w:val="04A0"/>
      </w:tblPr>
      <w:tblGrid>
        <w:gridCol w:w="876"/>
        <w:gridCol w:w="225"/>
        <w:gridCol w:w="1291"/>
        <w:gridCol w:w="1196"/>
        <w:gridCol w:w="1196"/>
        <w:gridCol w:w="1197"/>
        <w:gridCol w:w="1196"/>
        <w:gridCol w:w="2393"/>
      </w:tblGrid>
      <w:tr w:rsidR="00C9361E" w:rsidTr="009520A0">
        <w:trPr>
          <w:trHeight w:val="497"/>
        </w:trPr>
        <w:tc>
          <w:tcPr>
            <w:tcW w:w="876" w:type="dxa"/>
          </w:tcPr>
          <w:p w:rsidR="00C9361E" w:rsidRDefault="00C9361E" w:rsidP="009520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6" w:type="dxa"/>
            <w:gridSpan w:val="2"/>
          </w:tcPr>
          <w:p w:rsidR="00C9361E" w:rsidRDefault="00C9361E" w:rsidP="009520A0">
            <w:pPr>
              <w:jc w:val="center"/>
            </w:pPr>
          </w:p>
        </w:tc>
        <w:tc>
          <w:tcPr>
            <w:tcW w:w="1196" w:type="dxa"/>
          </w:tcPr>
          <w:p w:rsidR="00C9361E" w:rsidRDefault="00C9361E" w:rsidP="009520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96" w:type="dxa"/>
          </w:tcPr>
          <w:p w:rsidR="00C9361E" w:rsidRDefault="00C9361E" w:rsidP="009520A0">
            <w:pPr>
              <w:jc w:val="center"/>
            </w:pPr>
          </w:p>
        </w:tc>
        <w:tc>
          <w:tcPr>
            <w:tcW w:w="1197" w:type="dxa"/>
          </w:tcPr>
          <w:p w:rsidR="00C9361E" w:rsidRDefault="00C9361E" w:rsidP="009520A0">
            <w:pPr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1196" w:type="dxa"/>
          </w:tcPr>
          <w:p w:rsidR="00C9361E" w:rsidRDefault="00C9361E" w:rsidP="009520A0">
            <w:pPr>
              <w:jc w:val="center"/>
            </w:pPr>
          </w:p>
        </w:tc>
        <w:tc>
          <w:tcPr>
            <w:tcW w:w="2393" w:type="dxa"/>
            <w:vMerge w:val="restart"/>
          </w:tcPr>
          <w:p w:rsidR="009520A0" w:rsidRDefault="009520A0" w:rsidP="009520A0">
            <w:pPr>
              <w:rPr>
                <w:rFonts w:hint="eastAsia"/>
              </w:rPr>
            </w:pPr>
          </w:p>
          <w:p w:rsidR="00C9361E" w:rsidRPr="009520A0" w:rsidRDefault="00C9361E" w:rsidP="00C9361E">
            <w:pPr>
              <w:jc w:val="center"/>
              <w:rPr>
                <w:rFonts w:hint="eastAsia"/>
                <w:sz w:val="28"/>
                <w:szCs w:val="28"/>
              </w:rPr>
            </w:pPr>
            <w:r w:rsidRPr="009520A0">
              <w:rPr>
                <w:rFonts w:hint="eastAsia"/>
                <w:sz w:val="28"/>
                <w:szCs w:val="28"/>
              </w:rPr>
              <w:t>照</w:t>
            </w:r>
          </w:p>
          <w:p w:rsidR="009520A0" w:rsidRPr="009520A0" w:rsidRDefault="009520A0" w:rsidP="00C9361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9520A0" w:rsidRPr="009520A0" w:rsidRDefault="009520A0" w:rsidP="00C9361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9361E" w:rsidRDefault="00C9361E" w:rsidP="00C9361E">
            <w:pPr>
              <w:jc w:val="center"/>
            </w:pPr>
            <w:r w:rsidRPr="009520A0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9520A0" w:rsidTr="009520A0">
        <w:trPr>
          <w:trHeight w:val="688"/>
        </w:trPr>
        <w:tc>
          <w:tcPr>
            <w:tcW w:w="2392" w:type="dxa"/>
            <w:gridSpan w:val="3"/>
          </w:tcPr>
          <w:p w:rsidR="009520A0" w:rsidRDefault="009520A0" w:rsidP="009520A0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785" w:type="dxa"/>
            <w:gridSpan w:val="4"/>
          </w:tcPr>
          <w:p w:rsidR="009520A0" w:rsidRDefault="009520A0" w:rsidP="009520A0">
            <w:pPr>
              <w:jc w:val="center"/>
            </w:pPr>
          </w:p>
        </w:tc>
        <w:tc>
          <w:tcPr>
            <w:tcW w:w="2393" w:type="dxa"/>
            <w:vMerge/>
          </w:tcPr>
          <w:p w:rsidR="009520A0" w:rsidRDefault="009520A0" w:rsidP="00C9361E"/>
        </w:tc>
      </w:tr>
      <w:tr w:rsidR="009520A0" w:rsidTr="00C17BD7">
        <w:trPr>
          <w:trHeight w:val="779"/>
        </w:trPr>
        <w:tc>
          <w:tcPr>
            <w:tcW w:w="7177" w:type="dxa"/>
            <w:gridSpan w:val="7"/>
          </w:tcPr>
          <w:p w:rsidR="009520A0" w:rsidRDefault="009520A0" w:rsidP="009520A0">
            <w:pPr>
              <w:jc w:val="left"/>
            </w:pPr>
            <w:r>
              <w:rPr>
                <w:rFonts w:hint="eastAsia"/>
              </w:rPr>
              <w:t>推荐组别：群舞</w:t>
            </w:r>
            <w:r w:rsidRPr="009520A0">
              <w:rPr>
                <w:rFonts w:asciiTheme="minorEastAsia" w:hAnsiTheme="minorEastAsia" w:hint="eastAsia"/>
              </w:rPr>
              <w:t>□                单双三□</w:t>
            </w:r>
          </w:p>
        </w:tc>
        <w:tc>
          <w:tcPr>
            <w:tcW w:w="2393" w:type="dxa"/>
            <w:vMerge/>
          </w:tcPr>
          <w:p w:rsidR="009520A0" w:rsidRDefault="009520A0" w:rsidP="00C9361E"/>
        </w:tc>
      </w:tr>
      <w:tr w:rsidR="009520A0" w:rsidTr="009520A0">
        <w:trPr>
          <w:trHeight w:val="779"/>
        </w:trPr>
        <w:tc>
          <w:tcPr>
            <w:tcW w:w="1101" w:type="dxa"/>
            <w:gridSpan w:val="2"/>
          </w:tcPr>
          <w:p w:rsidR="009520A0" w:rsidRDefault="009520A0" w:rsidP="009520A0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6076" w:type="dxa"/>
            <w:gridSpan w:val="5"/>
          </w:tcPr>
          <w:p w:rsidR="009520A0" w:rsidRDefault="009520A0" w:rsidP="009520A0">
            <w:pPr>
              <w:jc w:val="center"/>
            </w:pPr>
          </w:p>
        </w:tc>
        <w:tc>
          <w:tcPr>
            <w:tcW w:w="2393" w:type="dxa"/>
            <w:vMerge/>
          </w:tcPr>
          <w:p w:rsidR="009520A0" w:rsidRDefault="009520A0" w:rsidP="00C9361E"/>
        </w:tc>
      </w:tr>
      <w:tr w:rsidR="009520A0" w:rsidTr="009520A0">
        <w:trPr>
          <w:trHeight w:val="779"/>
        </w:trPr>
        <w:tc>
          <w:tcPr>
            <w:tcW w:w="1101" w:type="dxa"/>
            <w:gridSpan w:val="2"/>
          </w:tcPr>
          <w:p w:rsidR="009520A0" w:rsidRDefault="009520A0" w:rsidP="009520A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076" w:type="dxa"/>
            <w:gridSpan w:val="5"/>
          </w:tcPr>
          <w:p w:rsidR="009520A0" w:rsidRDefault="009520A0" w:rsidP="009520A0">
            <w:pPr>
              <w:jc w:val="center"/>
            </w:pPr>
          </w:p>
        </w:tc>
        <w:tc>
          <w:tcPr>
            <w:tcW w:w="2393" w:type="dxa"/>
            <w:vMerge/>
          </w:tcPr>
          <w:p w:rsidR="009520A0" w:rsidRDefault="009520A0" w:rsidP="00C9361E"/>
        </w:tc>
      </w:tr>
    </w:tbl>
    <w:p w:rsidR="00C9361E" w:rsidRPr="00C9361E" w:rsidRDefault="00C9361E" w:rsidP="00C9361E"/>
    <w:sectPr w:rsidR="00C9361E" w:rsidRPr="00C9361E" w:rsidSect="000B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A0" w:rsidRDefault="00BC6BA0" w:rsidP="00C9361E">
      <w:r>
        <w:separator/>
      </w:r>
    </w:p>
  </w:endnote>
  <w:endnote w:type="continuationSeparator" w:id="0">
    <w:p w:rsidR="00BC6BA0" w:rsidRDefault="00BC6BA0" w:rsidP="00C9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A0" w:rsidRDefault="00BC6BA0" w:rsidP="00C9361E">
      <w:r>
        <w:separator/>
      </w:r>
    </w:p>
  </w:footnote>
  <w:footnote w:type="continuationSeparator" w:id="0">
    <w:p w:rsidR="00BC6BA0" w:rsidRDefault="00BC6BA0" w:rsidP="00C93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3A7"/>
    <w:multiLevelType w:val="hybridMultilevel"/>
    <w:tmpl w:val="8D684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61E"/>
    <w:rsid w:val="000B5BE0"/>
    <w:rsid w:val="009520A0"/>
    <w:rsid w:val="00BC6BA0"/>
    <w:rsid w:val="00C9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36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6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6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36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361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C93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20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7D5D-82CB-45CE-A94C-9B6C44F9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2015-05-28T21:36:00Z</dcterms:created>
  <dcterms:modified xsi:type="dcterms:W3CDTF">2015-05-29T05:56:00Z</dcterms:modified>
</cp:coreProperties>
</file>